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A7313FC" w:rsidR="007B5828" w:rsidRPr="00E8091C" w:rsidRDefault="003D48BF" w:rsidP="009D0E49">
            <w:pPr>
              <w:ind w:left="-112"/>
              <w:rPr>
                <w:b/>
                <w:lang w:val="uk-UA"/>
              </w:rPr>
            </w:pPr>
            <w:r>
              <w:rPr>
                <w:b/>
                <w:lang w:val="uk-UA"/>
              </w:rPr>
              <w:t>«</w:t>
            </w:r>
            <w:r w:rsidR="008F2232">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D74A408"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8F2232">
              <w:rPr>
                <w:b/>
                <w:lang w:val="uk-UA"/>
              </w:rPr>
              <w:t>113</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0CAC12D0"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r w:rsidR="00503062">
        <w:rPr>
          <w:b/>
          <w:szCs w:val="28"/>
          <w:lang w:val="uk-UA"/>
        </w:rPr>
        <w:t>Волошину Р.Ф.</w:t>
      </w:r>
      <w:r w:rsidR="00AA1621">
        <w:rPr>
          <w:b/>
          <w:szCs w:val="28"/>
          <w:lang w:val="uk-UA"/>
        </w:rPr>
        <w:t xml:space="preserve"> </w:t>
      </w:r>
      <w:r w:rsidR="00687693">
        <w:rPr>
          <w:b/>
          <w:szCs w:val="28"/>
          <w:lang w:val="uk-UA"/>
        </w:rPr>
        <w:t xml:space="preserve">в </w:t>
      </w:r>
      <w:r w:rsidR="00FA6C4D">
        <w:rPr>
          <w:b/>
          <w:szCs w:val="28"/>
          <w:lang w:val="uk-UA"/>
        </w:rPr>
        <w:t>допуску</w:t>
      </w:r>
    </w:p>
    <w:p w14:paraId="25DD821F" w14:textId="1BCBC20D" w:rsidR="008B6AF9" w:rsidRPr="00827F86"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13433580" w14:textId="77777777" w:rsidR="006B7BD1" w:rsidRDefault="006B7BD1" w:rsidP="007B5828">
      <w:pPr>
        <w:rPr>
          <w:szCs w:val="28"/>
          <w:lang w:val="uk-UA"/>
        </w:rPr>
      </w:pPr>
    </w:p>
    <w:p w14:paraId="49DD404A" w14:textId="0E0488C7"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BC4D3E">
        <w:rPr>
          <w:szCs w:val="28"/>
          <w:lang w:val="uk-UA"/>
        </w:rPr>
        <w:t xml:space="preserve"> </w:t>
      </w:r>
      <w:r w:rsidR="00503062">
        <w:rPr>
          <w:szCs w:val="28"/>
          <w:lang w:val="uk-UA"/>
        </w:rPr>
        <w:t>Волошина Р.Ф.</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827F86"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827F86" w:rsidRDefault="007B5828" w:rsidP="007B5828">
      <w:pPr>
        <w:rPr>
          <w:sz w:val="20"/>
          <w:szCs w:val="20"/>
          <w:lang w:val="uk-UA"/>
        </w:rPr>
      </w:pPr>
      <w:bookmarkStart w:id="0" w:name="_GoBack"/>
      <w:bookmarkEnd w:id="0"/>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4F5ADEA9" w:rsidR="0025387A" w:rsidRPr="0025387A" w:rsidRDefault="00503062" w:rsidP="0025387A">
      <w:pPr>
        <w:ind w:firstLine="567"/>
        <w:rPr>
          <w:color w:val="000000" w:themeColor="text1"/>
          <w:szCs w:val="28"/>
          <w:lang w:val="uk-UA"/>
        </w:rPr>
      </w:pPr>
      <w:r>
        <w:rPr>
          <w:color w:val="000000" w:themeColor="text1"/>
          <w:szCs w:val="28"/>
          <w:lang w:val="uk-UA"/>
        </w:rPr>
        <w:t>Волошин Роман Федорович</w:t>
      </w:r>
      <w:r w:rsidR="0025387A" w:rsidRPr="0025387A">
        <w:rPr>
          <w:color w:val="000000" w:themeColor="text1"/>
          <w:szCs w:val="28"/>
          <w:lang w:val="uk-UA"/>
        </w:rPr>
        <w:t xml:space="preserve"> засобами </w:t>
      </w:r>
      <w:r>
        <w:rPr>
          <w:color w:val="000000" w:themeColor="text1"/>
          <w:szCs w:val="28"/>
          <w:lang w:val="uk-UA"/>
        </w:rPr>
        <w:t>електронного</w:t>
      </w:r>
      <w:r w:rsidR="0025387A" w:rsidRPr="0025387A">
        <w:rPr>
          <w:color w:val="000000" w:themeColor="text1"/>
          <w:szCs w:val="28"/>
          <w:lang w:val="uk-UA"/>
        </w:rPr>
        <w:t xml:space="preserve"> зв’язку </w:t>
      </w:r>
      <w:r w:rsidR="00C91C42">
        <w:rPr>
          <w:color w:val="000000" w:themeColor="text1"/>
          <w:szCs w:val="28"/>
          <w:lang w:val="uk-UA"/>
        </w:rPr>
        <w:t>31</w:t>
      </w:r>
      <w:r w:rsidR="0025387A" w:rsidRPr="0025387A">
        <w:rPr>
          <w:color w:val="000000" w:themeColor="text1"/>
          <w:szCs w:val="28"/>
          <w:lang w:val="uk-UA"/>
        </w:rPr>
        <w:t xml:space="preserve"> грудня 2025</w:t>
      </w:r>
      <w:r w:rsidR="00C91C42">
        <w:rPr>
          <w:color w:val="000000" w:themeColor="text1"/>
          <w:szCs w:val="28"/>
          <w:lang w:val="uk-UA"/>
        </w:rPr>
        <w:t> </w:t>
      </w:r>
      <w:r w:rsidR="0025387A" w:rsidRPr="0025387A">
        <w:rPr>
          <w:color w:val="000000" w:themeColor="text1"/>
          <w:szCs w:val="28"/>
          <w:lang w:val="uk-UA"/>
        </w:rPr>
        <w:t>року надісла</w:t>
      </w:r>
      <w:r w:rsidR="00C91C42">
        <w:rPr>
          <w:color w:val="000000" w:themeColor="text1"/>
          <w:szCs w:val="28"/>
          <w:lang w:val="uk-UA"/>
        </w:rPr>
        <w:t>в</w:t>
      </w:r>
      <w:r w:rsidR="0025387A" w:rsidRPr="0025387A">
        <w:rPr>
          <w:color w:val="000000" w:themeColor="text1"/>
          <w:szCs w:val="28"/>
          <w:lang w:val="uk-UA"/>
        </w:rPr>
        <w:t xml:space="preserve">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0A2013A4" w:rsidR="0025387A" w:rsidRDefault="0025387A" w:rsidP="0025387A">
      <w:pPr>
        <w:ind w:firstLine="567"/>
        <w:rPr>
          <w:color w:val="000000" w:themeColor="text1"/>
          <w:szCs w:val="28"/>
          <w:lang w:val="uk-UA"/>
        </w:rPr>
      </w:pPr>
      <w:r w:rsidRPr="0025387A">
        <w:rPr>
          <w:color w:val="000000" w:themeColor="text1"/>
          <w:szCs w:val="28"/>
          <w:lang w:val="uk-UA"/>
        </w:rPr>
        <w:t>Так, пункт</w:t>
      </w:r>
      <w:r>
        <w:rPr>
          <w:color w:val="000000" w:themeColor="text1"/>
          <w:szCs w:val="28"/>
          <w:lang w:val="uk-UA"/>
        </w:rPr>
        <w:t xml:space="preserve">ами </w:t>
      </w:r>
      <w:r w:rsidR="00255768">
        <w:rPr>
          <w:color w:val="000000" w:themeColor="text1"/>
          <w:szCs w:val="28"/>
          <w:lang w:val="uk-UA"/>
        </w:rPr>
        <w:t xml:space="preserve">2, </w:t>
      </w:r>
      <w:r>
        <w:rPr>
          <w:color w:val="000000" w:themeColor="text1"/>
          <w:szCs w:val="28"/>
          <w:lang w:val="uk-UA"/>
        </w:rPr>
        <w:t>5</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w:t>
      </w:r>
      <w:r w:rsidR="007517EC">
        <w:rPr>
          <w:color w:val="000000" w:themeColor="text1"/>
          <w:szCs w:val="28"/>
          <w:lang w:val="uk-UA"/>
        </w:rPr>
        <w:t>и</w:t>
      </w:r>
      <w:r w:rsidR="001A6B95" w:rsidRPr="001A6B95">
        <w:rPr>
          <w:color w:val="000000" w:themeColor="text1"/>
          <w:szCs w:val="28"/>
          <w:lang w:val="uk-UA"/>
        </w:rPr>
        <w:t xml:space="preserve"> документ</w:t>
      </w:r>
      <w:r w:rsidR="007517EC">
        <w:rPr>
          <w:color w:val="000000" w:themeColor="text1"/>
          <w:szCs w:val="28"/>
          <w:lang w:val="uk-UA"/>
        </w:rPr>
        <w:t>ами</w:t>
      </w:r>
      <w:r w:rsidR="001A6B95" w:rsidRPr="001A6B95">
        <w:rPr>
          <w:color w:val="000000" w:themeColor="text1"/>
          <w:szCs w:val="28"/>
          <w:lang w:val="uk-UA"/>
        </w:rPr>
        <w:t>, як</w:t>
      </w:r>
      <w:r w:rsidR="007517EC">
        <w:rPr>
          <w:color w:val="000000" w:themeColor="text1"/>
          <w:szCs w:val="28"/>
          <w:lang w:val="uk-UA"/>
        </w:rPr>
        <w:t>і</w:t>
      </w:r>
      <w:r w:rsidR="001A6B95" w:rsidRPr="001A6B95">
        <w:rPr>
          <w:color w:val="000000" w:themeColor="text1"/>
          <w:szCs w:val="28"/>
          <w:lang w:val="uk-UA"/>
        </w:rPr>
        <w:t xml:space="preserve"> пода</w:t>
      </w:r>
      <w:r w:rsidR="007517EC">
        <w:rPr>
          <w:color w:val="000000" w:themeColor="text1"/>
          <w:szCs w:val="28"/>
          <w:lang w:val="uk-UA"/>
        </w:rPr>
        <w:t>ю</w:t>
      </w:r>
      <w:r w:rsidR="001A6B95" w:rsidRPr="001A6B95">
        <w:rPr>
          <w:color w:val="000000" w:themeColor="text1"/>
          <w:szCs w:val="28"/>
          <w:lang w:val="uk-UA"/>
        </w:rPr>
        <w:t>ться особою для участі в доборі на посаду прокурора окружної прокуратури є копія</w:t>
      </w:r>
      <w:r w:rsidR="00255768">
        <w:rPr>
          <w:color w:val="000000" w:themeColor="text1"/>
          <w:szCs w:val="28"/>
          <w:lang w:val="uk-UA"/>
        </w:rPr>
        <w:t xml:space="preserve"> паспорта громадянина України та</w:t>
      </w:r>
      <w:r w:rsidR="001A6B95" w:rsidRPr="001A6B95">
        <w:rPr>
          <w:color w:val="000000" w:themeColor="text1"/>
          <w:szCs w:val="28"/>
          <w:lang w:val="uk-UA"/>
        </w:rPr>
        <w:t xml:space="preserve">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00C91C42" w:rsidRPr="00C91C42">
        <w:rPr>
          <w:color w:val="000000" w:themeColor="text1"/>
          <w:szCs w:val="28"/>
          <w:lang w:val="uk-UA"/>
        </w:rPr>
        <w:t xml:space="preserve">. </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EEA7270" w14:textId="77777777" w:rsidR="00255768" w:rsidRPr="00255768" w:rsidRDefault="00255768" w:rsidP="00255768">
      <w:pPr>
        <w:ind w:firstLine="567"/>
        <w:rPr>
          <w:szCs w:val="28"/>
          <w:lang w:val="uk-UA"/>
        </w:rPr>
      </w:pPr>
      <w:r w:rsidRPr="00255768">
        <w:rPr>
          <w:szCs w:val="28"/>
          <w:lang w:val="uk-UA"/>
        </w:rPr>
        <w:t xml:space="preserve">В пункті 3.3 Положення зазначено, що копія паспорта громадянина України подається у виді копії сторінок паспорта громадянина України у формі книжечки з даними про прізвище, ім’я та по батькові (за наявності), видачу паспорта та адресу зареєстрованого місця проживання або лицьового і зворотного боків паспорта громадянина України у формі картки та витягу з реєстру територіальної громади для підтвердження інформації про місце проживання (перебування) або електронні копії е-паспорта і е-паспорта для виїзду за кордон (за наявності відповідної технічної можливості). </w:t>
      </w:r>
    </w:p>
    <w:p w14:paraId="2334EF02" w14:textId="77777777" w:rsidR="00255768" w:rsidRPr="00255768" w:rsidRDefault="00255768" w:rsidP="00255768">
      <w:pPr>
        <w:ind w:firstLine="567"/>
        <w:rPr>
          <w:szCs w:val="28"/>
          <w:lang w:val="uk-UA"/>
        </w:rPr>
      </w:pPr>
      <w:r w:rsidRPr="00255768">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5D6A7913" w14:textId="5808FB48" w:rsidR="00097DE3"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F63862">
        <w:rPr>
          <w:szCs w:val="28"/>
          <w:lang w:val="uk-UA"/>
        </w:rPr>
        <w:t>Волошин Р.Ф.</w:t>
      </w:r>
      <w:r w:rsidR="00AA1621">
        <w:rPr>
          <w:szCs w:val="28"/>
          <w:lang w:val="uk-UA"/>
        </w:rPr>
        <w:t xml:space="preserve"> </w:t>
      </w:r>
      <w:r w:rsidRPr="00097DE3">
        <w:rPr>
          <w:szCs w:val="28"/>
          <w:lang w:val="uk-UA"/>
        </w:rPr>
        <w:t>ознайомле</w:t>
      </w:r>
      <w:r>
        <w:rPr>
          <w:szCs w:val="28"/>
          <w:lang w:val="uk-UA"/>
        </w:rPr>
        <w:t>н</w:t>
      </w:r>
      <w:r w:rsidR="00AA1621">
        <w:rPr>
          <w:szCs w:val="28"/>
          <w:lang w:val="uk-UA"/>
        </w:rPr>
        <w:t>ий</w:t>
      </w:r>
      <w:r w:rsidRPr="00097DE3">
        <w:rPr>
          <w:szCs w:val="28"/>
          <w:lang w:val="uk-UA"/>
        </w:rPr>
        <w:t>, про що свідчить підписана н</w:t>
      </w:r>
      <w:r w:rsidR="00AA1621">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1D4D04EB" w14:textId="77777777" w:rsidR="00827F86" w:rsidRDefault="00827F86" w:rsidP="004E084C">
      <w:pPr>
        <w:ind w:firstLine="567"/>
        <w:rPr>
          <w:szCs w:val="28"/>
          <w:lang w:val="uk-UA"/>
        </w:rPr>
      </w:pPr>
      <w:r w:rsidRPr="00827F86">
        <w:rPr>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w:t>
      </w:r>
    </w:p>
    <w:p w14:paraId="54A0A765" w14:textId="1ADE4B5C" w:rsidR="00F63862" w:rsidRDefault="00F63862" w:rsidP="004E084C">
      <w:pPr>
        <w:ind w:firstLine="567"/>
        <w:rPr>
          <w:szCs w:val="28"/>
          <w:lang w:val="uk-UA"/>
        </w:rPr>
      </w:pPr>
      <w:r w:rsidRPr="00F63862">
        <w:rPr>
          <w:szCs w:val="28"/>
          <w:lang w:val="uk-UA"/>
        </w:rPr>
        <w:t xml:space="preserve">За результатами опрацювання направлених </w:t>
      </w:r>
      <w:r>
        <w:rPr>
          <w:szCs w:val="28"/>
          <w:lang w:val="uk-UA"/>
        </w:rPr>
        <w:t>Волошиним Р.Ф.</w:t>
      </w:r>
      <w:r w:rsidRPr="00F63862">
        <w:rPr>
          <w:szCs w:val="28"/>
          <w:lang w:val="uk-UA"/>
        </w:rPr>
        <w:t xml:space="preserve"> документів встановлено, що н</w:t>
      </w:r>
      <w:r>
        <w:rPr>
          <w:szCs w:val="28"/>
          <w:lang w:val="uk-UA"/>
        </w:rPr>
        <w:t>им</w:t>
      </w:r>
      <w:r w:rsidRPr="00F63862">
        <w:rPr>
          <w:szCs w:val="28"/>
          <w:lang w:val="uk-UA"/>
        </w:rPr>
        <w:t xml:space="preserve"> в порушення вимог пункту 2 частини першої статті 30 Закону України «Про прокуратуру» та</w:t>
      </w:r>
      <w:r w:rsidR="00827F86">
        <w:rPr>
          <w:szCs w:val="28"/>
          <w:lang w:val="uk-UA"/>
        </w:rPr>
        <w:t xml:space="preserve"> </w:t>
      </w:r>
      <w:r w:rsidRPr="00F63862">
        <w:rPr>
          <w:szCs w:val="28"/>
          <w:lang w:val="uk-UA"/>
        </w:rPr>
        <w:t>пункту 3.3 Положення не надано витяг з реєстру територіальної громади для підтвердження інформації про місце проживання (перебування).</w:t>
      </w:r>
    </w:p>
    <w:p w14:paraId="593D31EB" w14:textId="77424AC7" w:rsidR="005F510A" w:rsidRDefault="00F63862" w:rsidP="00E80A66">
      <w:pPr>
        <w:ind w:firstLine="567"/>
        <w:rPr>
          <w:szCs w:val="28"/>
          <w:lang w:val="uk-UA"/>
        </w:rPr>
      </w:pPr>
      <w:r>
        <w:rPr>
          <w:szCs w:val="28"/>
          <w:lang w:val="uk-UA"/>
        </w:rPr>
        <w:t>Також Волошин Р.Ф.</w:t>
      </w:r>
      <w:r w:rsidR="00AA1621">
        <w:rPr>
          <w:szCs w:val="28"/>
          <w:lang w:val="uk-UA"/>
        </w:rPr>
        <w:t xml:space="preserve">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w:t>
      </w:r>
      <w:r>
        <w:rPr>
          <w:szCs w:val="28"/>
          <w:lang w:val="uk-UA"/>
        </w:rPr>
        <w:t>в</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Pr>
          <w:szCs w:val="28"/>
          <w:lang w:val="uk-UA"/>
        </w:rPr>
        <w:t>Волошиним Р.Ф.</w:t>
      </w:r>
      <w:r w:rsidR="00AA1621">
        <w:rPr>
          <w:szCs w:val="28"/>
          <w:lang w:val="uk-UA"/>
        </w:rPr>
        <w:t xml:space="preserve"> </w:t>
      </w:r>
      <w:r w:rsidR="00E80A66">
        <w:rPr>
          <w:szCs w:val="28"/>
          <w:lang w:val="uk-UA"/>
        </w:rPr>
        <w:t>до Комісії подано</w:t>
      </w:r>
      <w:r w:rsidR="007517EC">
        <w:rPr>
          <w:szCs w:val="28"/>
          <w:lang w:val="uk-UA"/>
        </w:rPr>
        <w:t xml:space="preserve"> </w:t>
      </w:r>
      <w:r w:rsidR="00827F86">
        <w:rPr>
          <w:szCs w:val="28"/>
          <w:lang w:val="uk-UA"/>
        </w:rPr>
        <w:t xml:space="preserve">Витяг </w:t>
      </w:r>
      <w:r w:rsidR="00E80A66" w:rsidRPr="00E80A66">
        <w:rPr>
          <w:szCs w:val="28"/>
          <w:lang w:val="uk-UA"/>
        </w:rPr>
        <w:t>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як</w:t>
      </w:r>
      <w:r w:rsidR="00827F86">
        <w:rPr>
          <w:szCs w:val="28"/>
          <w:lang w:val="uk-UA"/>
        </w:rPr>
        <w:t>ий</w:t>
      </w:r>
      <w:r w:rsidR="00F722D9">
        <w:rPr>
          <w:szCs w:val="28"/>
          <w:lang w:val="uk-UA"/>
        </w:rPr>
        <w:t xml:space="preserve"> не міст</w:t>
      </w:r>
      <w:r w:rsidR="00827F86">
        <w:rPr>
          <w:szCs w:val="28"/>
          <w:lang w:val="uk-UA"/>
        </w:rPr>
        <w:t>и</w:t>
      </w:r>
      <w:r w:rsidR="00F722D9">
        <w:rPr>
          <w:szCs w:val="28"/>
          <w:lang w:val="uk-UA"/>
        </w:rPr>
        <w:t xml:space="preserve">ть </w:t>
      </w:r>
      <w:r w:rsidR="002C16F1">
        <w:rPr>
          <w:szCs w:val="28"/>
          <w:lang w:val="uk-UA"/>
        </w:rPr>
        <w:t xml:space="preserve">відомостей </w:t>
      </w:r>
      <w:r w:rsidR="00F722D9">
        <w:rPr>
          <w:szCs w:val="28"/>
          <w:lang w:val="uk-UA"/>
        </w:rPr>
        <w:t xml:space="preserve">про періоди </w:t>
      </w:r>
      <w:r w:rsidR="00AA1621">
        <w:rPr>
          <w:szCs w:val="28"/>
          <w:lang w:val="uk-UA"/>
        </w:rPr>
        <w:t xml:space="preserve">його </w:t>
      </w:r>
      <w:r w:rsidR="00F722D9">
        <w:rPr>
          <w:szCs w:val="28"/>
          <w:lang w:val="uk-UA"/>
        </w:rPr>
        <w:t>трудової діяльності та посади, які в</w:t>
      </w:r>
      <w:r w:rsidR="00AA1621">
        <w:rPr>
          <w:szCs w:val="28"/>
          <w:lang w:val="uk-UA"/>
        </w:rPr>
        <w:t xml:space="preserve">ін </w:t>
      </w:r>
      <w:r w:rsidR="00F722D9">
        <w:rPr>
          <w:szCs w:val="28"/>
          <w:lang w:val="uk-UA"/>
        </w:rPr>
        <w:t>обійма</w:t>
      </w:r>
      <w:r w:rsidR="00AA1621">
        <w:rPr>
          <w:szCs w:val="28"/>
          <w:lang w:val="uk-UA"/>
        </w:rPr>
        <w:t>в</w:t>
      </w:r>
      <w:r w:rsidR="00F722D9">
        <w:rPr>
          <w:szCs w:val="28"/>
          <w:lang w:val="uk-UA"/>
        </w:rPr>
        <w:t>.</w:t>
      </w:r>
    </w:p>
    <w:p w14:paraId="3AE3E909" w14:textId="77777777" w:rsidR="0027675C" w:rsidRDefault="00835551" w:rsidP="00BD5B61">
      <w:pPr>
        <w:ind w:firstLine="567"/>
      </w:pPr>
      <w:r w:rsidRPr="00835551">
        <w:rPr>
          <w:szCs w:val="28"/>
          <w:lang w:val="uk-UA"/>
        </w:rPr>
        <w:t xml:space="preserve">Таким чином, </w:t>
      </w:r>
      <w:r w:rsidR="00661650">
        <w:rPr>
          <w:szCs w:val="28"/>
          <w:lang w:val="uk-UA"/>
        </w:rPr>
        <w:t>Волошиним Р.Ф.</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w:t>
      </w:r>
      <w:r w:rsidR="004D6BBC">
        <w:rPr>
          <w:szCs w:val="28"/>
          <w:lang w:val="uk-UA"/>
        </w:rPr>
        <w:t xml:space="preserve"> 3.3,</w:t>
      </w:r>
      <w:r w:rsidR="00C24115">
        <w:rPr>
          <w:szCs w:val="28"/>
          <w:lang w:val="uk-UA"/>
        </w:rPr>
        <w:t xml:space="preserve"> 3.6</w:t>
      </w:r>
      <w:r w:rsidR="00C92A7C">
        <w:rPr>
          <w:szCs w:val="28"/>
          <w:lang w:val="uk-UA"/>
        </w:rPr>
        <w:t xml:space="preserve"> </w:t>
      </w:r>
      <w:r w:rsidR="009859CD" w:rsidRPr="009859CD">
        <w:rPr>
          <w:szCs w:val="28"/>
          <w:lang w:val="uk-UA"/>
        </w:rPr>
        <w:t>розділу III Положення</w:t>
      </w:r>
      <w:r w:rsidRPr="00835551">
        <w:rPr>
          <w:szCs w:val="28"/>
          <w:lang w:val="uk-UA"/>
        </w:rPr>
        <w:t>.</w:t>
      </w:r>
      <w:r w:rsidR="0027675C" w:rsidRPr="0027675C">
        <w:t xml:space="preserve"> </w:t>
      </w:r>
    </w:p>
    <w:p w14:paraId="4D73F422" w14:textId="1510EC5B" w:rsidR="006B7BD1" w:rsidRPr="00827F86" w:rsidRDefault="00835551" w:rsidP="006B7BD1">
      <w:pPr>
        <w:ind w:firstLine="567"/>
        <w:rPr>
          <w:sz w:val="16"/>
          <w:szCs w:val="16"/>
          <w:lang w:val="uk-UA"/>
        </w:rPr>
      </w:pPr>
      <w:r w:rsidRPr="00835551">
        <w:rPr>
          <w:szCs w:val="28"/>
          <w:lang w:val="uk-UA"/>
        </w:rPr>
        <w:lastRenderedPageBreak/>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45481AA0" w14:textId="77777777" w:rsidR="004D6BBC" w:rsidRPr="00827F86" w:rsidRDefault="004D6BBC" w:rsidP="006B7BD1">
      <w:pPr>
        <w:ind w:firstLine="567"/>
        <w:rPr>
          <w:sz w:val="16"/>
          <w:szCs w:val="16"/>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Pr="00827F86" w:rsidRDefault="00BC4D3E" w:rsidP="00BC4D3E">
      <w:pPr>
        <w:ind w:firstLine="3828"/>
        <w:rPr>
          <w:b/>
          <w:color w:val="000000" w:themeColor="text1"/>
          <w:sz w:val="16"/>
          <w:szCs w:val="16"/>
          <w:lang w:val="uk-UA"/>
        </w:rPr>
      </w:pPr>
    </w:p>
    <w:p w14:paraId="774B3162" w14:textId="27F92C29"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4D6BBC">
        <w:rPr>
          <w:color w:val="000000" w:themeColor="text1"/>
          <w:szCs w:val="28"/>
          <w:lang w:val="uk-UA"/>
        </w:rPr>
        <w:t>Волошину</w:t>
      </w:r>
      <w:r w:rsidR="006B7BD1">
        <w:rPr>
          <w:color w:val="000000" w:themeColor="text1"/>
          <w:szCs w:val="28"/>
          <w:lang w:val="uk-UA"/>
        </w:rPr>
        <w:t xml:space="preserve"> </w:t>
      </w:r>
      <w:r w:rsidR="004D6BBC">
        <w:rPr>
          <w:color w:val="000000" w:themeColor="text1"/>
          <w:szCs w:val="28"/>
          <w:lang w:val="uk-UA"/>
        </w:rPr>
        <w:t>Роману</w:t>
      </w:r>
      <w:r w:rsidR="006B7BD1">
        <w:rPr>
          <w:color w:val="000000" w:themeColor="text1"/>
          <w:szCs w:val="28"/>
          <w:lang w:val="uk-UA"/>
        </w:rPr>
        <w:t xml:space="preserve"> </w:t>
      </w:r>
      <w:r w:rsidR="004D6BBC">
        <w:rPr>
          <w:color w:val="000000" w:themeColor="text1"/>
          <w:szCs w:val="28"/>
          <w:lang w:val="uk-UA"/>
        </w:rPr>
        <w:t>Федор</w:t>
      </w:r>
      <w:r w:rsidR="006B7BD1">
        <w:rPr>
          <w:color w:val="000000" w:themeColor="text1"/>
          <w:szCs w:val="28"/>
          <w:lang w:val="uk-UA"/>
        </w:rPr>
        <w:t>овичу</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64807AF5"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4D6BBC">
        <w:rPr>
          <w:szCs w:val="28"/>
          <w:lang w:val="uk-UA"/>
        </w:rPr>
        <w:t>Волошину Р.Ф.</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53347" w14:textId="77777777" w:rsidR="00372A55" w:rsidRDefault="00372A55">
      <w:r>
        <w:separator/>
      </w:r>
    </w:p>
  </w:endnote>
  <w:endnote w:type="continuationSeparator" w:id="0">
    <w:p w14:paraId="730F186B" w14:textId="77777777" w:rsidR="00372A55" w:rsidRDefault="0037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92CEB" w14:textId="77777777" w:rsidR="00372A55" w:rsidRDefault="00372A55">
      <w:r>
        <w:separator/>
      </w:r>
    </w:p>
  </w:footnote>
  <w:footnote w:type="continuationSeparator" w:id="0">
    <w:p w14:paraId="5D17DD51" w14:textId="77777777" w:rsidR="00372A55" w:rsidRDefault="00372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C3C10F8" w:rsidR="00201E39" w:rsidRDefault="007B5828">
        <w:pPr>
          <w:pStyle w:val="a3"/>
          <w:jc w:val="center"/>
        </w:pPr>
        <w:r>
          <w:fldChar w:fldCharType="begin"/>
        </w:r>
        <w:r>
          <w:instrText>PAGE   \* MERGEFORMAT</w:instrText>
        </w:r>
        <w:r>
          <w:fldChar w:fldCharType="separate"/>
        </w:r>
        <w:r w:rsidR="008F2232">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A6B95"/>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5387A"/>
    <w:rsid w:val="00255768"/>
    <w:rsid w:val="002647D0"/>
    <w:rsid w:val="00265EAC"/>
    <w:rsid w:val="00267798"/>
    <w:rsid w:val="00271BA2"/>
    <w:rsid w:val="002727A2"/>
    <w:rsid w:val="0027675C"/>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638EB"/>
    <w:rsid w:val="00372A55"/>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5490"/>
    <w:rsid w:val="004D6BBC"/>
    <w:rsid w:val="004D6BCC"/>
    <w:rsid w:val="004E084C"/>
    <w:rsid w:val="004F2413"/>
    <w:rsid w:val="004F3838"/>
    <w:rsid w:val="004F59E6"/>
    <w:rsid w:val="00503062"/>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2FD2"/>
    <w:rsid w:val="005A5B3C"/>
    <w:rsid w:val="005A6F8C"/>
    <w:rsid w:val="005C2CFA"/>
    <w:rsid w:val="005C3AF5"/>
    <w:rsid w:val="005E130E"/>
    <w:rsid w:val="005E60B9"/>
    <w:rsid w:val="005F012A"/>
    <w:rsid w:val="005F510A"/>
    <w:rsid w:val="005F74E2"/>
    <w:rsid w:val="005F7D3A"/>
    <w:rsid w:val="0062336E"/>
    <w:rsid w:val="00623914"/>
    <w:rsid w:val="00661650"/>
    <w:rsid w:val="00682C33"/>
    <w:rsid w:val="00682F98"/>
    <w:rsid w:val="006839F7"/>
    <w:rsid w:val="00687693"/>
    <w:rsid w:val="00690FEE"/>
    <w:rsid w:val="006A2157"/>
    <w:rsid w:val="006A5982"/>
    <w:rsid w:val="006B111E"/>
    <w:rsid w:val="006B7BD1"/>
    <w:rsid w:val="006D67F5"/>
    <w:rsid w:val="006E7571"/>
    <w:rsid w:val="006F75C6"/>
    <w:rsid w:val="007069A9"/>
    <w:rsid w:val="0073067C"/>
    <w:rsid w:val="00732F1C"/>
    <w:rsid w:val="00735C0E"/>
    <w:rsid w:val="0075036B"/>
    <w:rsid w:val="007508C4"/>
    <w:rsid w:val="007517EC"/>
    <w:rsid w:val="00763756"/>
    <w:rsid w:val="00771BA5"/>
    <w:rsid w:val="00772F35"/>
    <w:rsid w:val="00772FBD"/>
    <w:rsid w:val="00774583"/>
    <w:rsid w:val="00787B8C"/>
    <w:rsid w:val="00794DAF"/>
    <w:rsid w:val="00794FD3"/>
    <w:rsid w:val="007A0064"/>
    <w:rsid w:val="007A03BA"/>
    <w:rsid w:val="007A0A53"/>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27F86"/>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2232"/>
    <w:rsid w:val="008F55F5"/>
    <w:rsid w:val="00926F62"/>
    <w:rsid w:val="00931A64"/>
    <w:rsid w:val="00937835"/>
    <w:rsid w:val="00944D7E"/>
    <w:rsid w:val="00946775"/>
    <w:rsid w:val="009542A2"/>
    <w:rsid w:val="00961C0C"/>
    <w:rsid w:val="00966606"/>
    <w:rsid w:val="0097092C"/>
    <w:rsid w:val="0097112B"/>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8141E"/>
    <w:rsid w:val="00A923FE"/>
    <w:rsid w:val="00A94F0E"/>
    <w:rsid w:val="00A975E8"/>
    <w:rsid w:val="00A977D9"/>
    <w:rsid w:val="00AA0944"/>
    <w:rsid w:val="00AA10A9"/>
    <w:rsid w:val="00AA1621"/>
    <w:rsid w:val="00AA54B5"/>
    <w:rsid w:val="00AB075E"/>
    <w:rsid w:val="00AB297E"/>
    <w:rsid w:val="00AC490D"/>
    <w:rsid w:val="00AD24C7"/>
    <w:rsid w:val="00AE5813"/>
    <w:rsid w:val="00AE761C"/>
    <w:rsid w:val="00AF6844"/>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0328"/>
    <w:rsid w:val="00C91C42"/>
    <w:rsid w:val="00C91D2B"/>
    <w:rsid w:val="00C92A7C"/>
    <w:rsid w:val="00C95113"/>
    <w:rsid w:val="00C97382"/>
    <w:rsid w:val="00CA145A"/>
    <w:rsid w:val="00CA7562"/>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F05FFF"/>
    <w:rsid w:val="00F14646"/>
    <w:rsid w:val="00F16256"/>
    <w:rsid w:val="00F20C99"/>
    <w:rsid w:val="00F3154F"/>
    <w:rsid w:val="00F3176E"/>
    <w:rsid w:val="00F36105"/>
    <w:rsid w:val="00F377AC"/>
    <w:rsid w:val="00F63862"/>
    <w:rsid w:val="00F643CE"/>
    <w:rsid w:val="00F67C2B"/>
    <w:rsid w:val="00F722D9"/>
    <w:rsid w:val="00F84D7E"/>
    <w:rsid w:val="00F92BFF"/>
    <w:rsid w:val="00F944AF"/>
    <w:rsid w:val="00FA0CA8"/>
    <w:rsid w:val="00FA0EB3"/>
    <w:rsid w:val="00FA642D"/>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paragraph" w:styleId="aa">
    <w:name w:val="footer"/>
    <w:basedOn w:val="a"/>
    <w:link w:val="ab"/>
    <w:uiPriority w:val="99"/>
    <w:unhideWhenUsed/>
    <w:rsid w:val="004D6BBC"/>
    <w:pPr>
      <w:tabs>
        <w:tab w:val="center" w:pos="4819"/>
        <w:tab w:val="right" w:pos="9639"/>
      </w:tabs>
    </w:pPr>
  </w:style>
  <w:style w:type="character" w:customStyle="1" w:styleId="ab">
    <w:name w:val="Нижний колонтитул Знак"/>
    <w:basedOn w:val="a0"/>
    <w:link w:val="aa"/>
    <w:uiPriority w:val="99"/>
    <w:rsid w:val="004D6BB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BE9EB-A11D-4B82-9BD3-D8A152EDF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888</Words>
  <Characters>5067</Characters>
  <Application>Microsoft Office Word</Application>
  <DocSecurity>0</DocSecurity>
  <Lines>42</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8</cp:revision>
  <cp:lastPrinted>2026-01-26T13:06:00Z</cp:lastPrinted>
  <dcterms:created xsi:type="dcterms:W3CDTF">2026-01-07T14:45:00Z</dcterms:created>
  <dcterms:modified xsi:type="dcterms:W3CDTF">2026-01-26T13:06:00Z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